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BE" w:rsidRDefault="00404A08" w:rsidP="00404A08">
      <w:pPr>
        <w:jc w:val="center"/>
        <w:rPr>
          <w:sz w:val="24"/>
          <w:szCs w:val="24"/>
        </w:rPr>
      </w:pPr>
      <w:r>
        <w:rPr>
          <w:sz w:val="24"/>
          <w:szCs w:val="24"/>
        </w:rPr>
        <w:t>CHANGES TO BARRY DEDICATION DAY SCHEDULE</w:t>
      </w:r>
    </w:p>
    <w:p w:rsidR="00404A08" w:rsidRDefault="00404A08" w:rsidP="00404A08">
      <w:pPr>
        <w:jc w:val="center"/>
        <w:rPr>
          <w:sz w:val="24"/>
          <w:szCs w:val="24"/>
        </w:rPr>
      </w:pPr>
    </w:p>
    <w:p w:rsidR="00404A08" w:rsidRDefault="00404A08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Circumstances beyond our control have forced us to change times and locations for several of the activities that will take place on May 10</w:t>
      </w:r>
      <w:r w:rsidRPr="00404A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404A08" w:rsidRDefault="00404A08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 changes for the “Ice Breaker” at O’Callahan’s</w:t>
      </w:r>
      <w:r w:rsidR="00FF1DC2">
        <w:rPr>
          <w:sz w:val="24"/>
          <w:szCs w:val="24"/>
        </w:rPr>
        <w:t>.  Irish music begins about 7:00 P.M.  Cash Bar.</w:t>
      </w:r>
    </w:p>
    <w:p w:rsidR="00FF1DC2" w:rsidRDefault="00FF1DC2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first change on May 10</w:t>
      </w:r>
      <w:r w:rsidRPr="00FF1D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Mass.  Instead of being held in Dahlgren Hall at the Naval Academy, Mass has been moved to St. Mary’s in downtown Annapolis.  The service begins at 9:00 A.M. and will end at 10:00 A.M.  There will be buses lined up outside the church to take Mass goers </w:t>
      </w:r>
      <w:r w:rsidR="00F60992">
        <w:rPr>
          <w:sz w:val="24"/>
          <w:szCs w:val="24"/>
        </w:rPr>
        <w:t>with tickets to Dahlgren Hall to view</w:t>
      </w:r>
      <w:r>
        <w:rPr>
          <w:sz w:val="24"/>
          <w:szCs w:val="24"/>
        </w:rPr>
        <w:t xml:space="preserve"> the dedication ceremony.</w:t>
      </w:r>
    </w:p>
    <w:p w:rsidR="00FF1DC2" w:rsidRDefault="00FF1DC2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have been major changes to the t</w:t>
      </w:r>
      <w:r w:rsidR="00366400">
        <w:rPr>
          <w:sz w:val="24"/>
          <w:szCs w:val="24"/>
        </w:rPr>
        <w:t xml:space="preserve">ime, length and content of the dedication ceremony.  Only 92 people will be allowed to enter Barry Plaza, the dedication site.  This number consists of dignitaries, </w:t>
      </w:r>
      <w:r w:rsidR="00A943DD">
        <w:rPr>
          <w:sz w:val="24"/>
          <w:szCs w:val="24"/>
        </w:rPr>
        <w:t xml:space="preserve">navy officials, </w:t>
      </w:r>
      <w:r w:rsidR="005E4AF3">
        <w:rPr>
          <w:sz w:val="24"/>
          <w:szCs w:val="24"/>
        </w:rPr>
        <w:t>VIP’</w:t>
      </w:r>
      <w:r w:rsidR="00FA2516">
        <w:rPr>
          <w:sz w:val="24"/>
          <w:szCs w:val="24"/>
        </w:rPr>
        <w:t>s from various Irish organizations and other dedication ceremony participants.  The remainder of ticket holders will view the dedication in Dahlgren Hall.</w:t>
      </w:r>
      <w:r w:rsidR="005E4AF3">
        <w:rPr>
          <w:sz w:val="24"/>
          <w:szCs w:val="24"/>
        </w:rPr>
        <w:t xml:space="preserve">  We have arranged a remote feed from the dedication site</w:t>
      </w:r>
      <w:r w:rsidR="00FA2516">
        <w:rPr>
          <w:sz w:val="24"/>
          <w:szCs w:val="24"/>
        </w:rPr>
        <w:t xml:space="preserve"> to Dahlgren Hall where guests can watch the ceremony on </w:t>
      </w:r>
      <w:r w:rsidR="00F60992">
        <w:rPr>
          <w:sz w:val="24"/>
          <w:szCs w:val="24"/>
        </w:rPr>
        <w:t xml:space="preserve">large screen </w:t>
      </w:r>
      <w:r w:rsidR="00FA2516">
        <w:rPr>
          <w:sz w:val="24"/>
          <w:szCs w:val="24"/>
        </w:rPr>
        <w:t>TV</w:t>
      </w:r>
      <w:r w:rsidR="00F60992">
        <w:rPr>
          <w:sz w:val="24"/>
          <w:szCs w:val="24"/>
        </w:rPr>
        <w:t>’s</w:t>
      </w:r>
      <w:r w:rsidR="00FA2516">
        <w:rPr>
          <w:sz w:val="24"/>
          <w:szCs w:val="24"/>
        </w:rPr>
        <w:t xml:space="preserve">. </w:t>
      </w:r>
      <w:r w:rsidR="000814DC">
        <w:rPr>
          <w:sz w:val="24"/>
          <w:szCs w:val="24"/>
        </w:rPr>
        <w:t xml:space="preserve"> The ceremony will begin promptly at 11:00 A.M. and will last only one hour.  Everyone must be seated by 11:00 A.M.</w:t>
      </w:r>
      <w:r w:rsidR="007E6A0B">
        <w:rPr>
          <w:sz w:val="24"/>
          <w:szCs w:val="24"/>
        </w:rPr>
        <w:t xml:space="preserve">  </w:t>
      </w:r>
    </w:p>
    <w:p w:rsidR="007E6A0B" w:rsidRDefault="007E6A0B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luncheon will begin at 12:00 and end at 2:00 P.M.  The lunch program is the same as before.  There is a buffet with two entrees and a cash bar.  </w:t>
      </w:r>
      <w:r w:rsidR="009807F6">
        <w:rPr>
          <w:sz w:val="24"/>
          <w:szCs w:val="24"/>
        </w:rPr>
        <w:t>There will be few speeches so that all can enjoy the music of a nationally recognized Irish American Band.  The tables will be numbered and everyone must have a ticket to gain entry to the luncheon.</w:t>
      </w:r>
    </w:p>
    <w:p w:rsidR="009807F6" w:rsidRDefault="009807F6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spread the word about these changes.  We on the Committee apologize for any inconvenience caused by these changes</w:t>
      </w:r>
      <w:r w:rsidR="00A943DD">
        <w:rPr>
          <w:sz w:val="24"/>
          <w:szCs w:val="24"/>
        </w:rPr>
        <w:t>.  I</w:t>
      </w:r>
      <w:bookmarkStart w:id="0" w:name="_GoBack"/>
      <w:bookmarkEnd w:id="0"/>
      <w:r w:rsidR="00A943DD">
        <w:rPr>
          <w:sz w:val="24"/>
          <w:szCs w:val="24"/>
        </w:rPr>
        <w:t xml:space="preserve">f you are unhappy with the new arrangements/ schedule, we </w:t>
      </w:r>
      <w:r>
        <w:rPr>
          <w:sz w:val="24"/>
          <w:szCs w:val="24"/>
        </w:rPr>
        <w:t xml:space="preserve">will be happy to refund your </w:t>
      </w:r>
      <w:r w:rsidR="00DD6711">
        <w:rPr>
          <w:sz w:val="24"/>
          <w:szCs w:val="24"/>
        </w:rPr>
        <w:t>money.  To</w:t>
      </w:r>
      <w:r>
        <w:rPr>
          <w:sz w:val="24"/>
          <w:szCs w:val="24"/>
        </w:rPr>
        <w:t xml:space="preserve"> request a refund – contact Seamus Boyle </w:t>
      </w:r>
      <w:r w:rsidR="00F60992">
        <w:rPr>
          <w:sz w:val="24"/>
          <w:szCs w:val="24"/>
        </w:rPr>
        <w:t>no later than April 15, 2014.</w:t>
      </w:r>
    </w:p>
    <w:p w:rsidR="009807F6" w:rsidRDefault="009807F6" w:rsidP="00404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Committee, partnering with the Naval Academy, </w:t>
      </w:r>
      <w:r w:rsidR="002D05D3">
        <w:rPr>
          <w:sz w:val="24"/>
          <w:szCs w:val="24"/>
        </w:rPr>
        <w:t>continues to plan for a GREAT DEDICATION DAY.</w:t>
      </w:r>
    </w:p>
    <w:p w:rsidR="002D05D3" w:rsidRPr="002D05D3" w:rsidRDefault="002D05D3" w:rsidP="00F6099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REMEMBER YOU MUST HAVE A VALID </w:t>
      </w:r>
      <w:r w:rsidR="00F60992">
        <w:rPr>
          <w:b/>
          <w:sz w:val="24"/>
          <w:szCs w:val="24"/>
        </w:rPr>
        <w:t xml:space="preserve">PHOTO </w:t>
      </w:r>
      <w:r>
        <w:rPr>
          <w:b/>
          <w:sz w:val="24"/>
          <w:szCs w:val="24"/>
        </w:rPr>
        <w:t>ID TO GAIN ENTRANCE INTO THE NAVAL</w:t>
      </w:r>
      <w:r w:rsidR="00F60992">
        <w:rPr>
          <w:b/>
          <w:sz w:val="24"/>
          <w:szCs w:val="24"/>
        </w:rPr>
        <w:t xml:space="preserve"> ACADEMY.</w:t>
      </w:r>
    </w:p>
    <w:p w:rsidR="00404A08" w:rsidRPr="00404A08" w:rsidRDefault="00404A08" w:rsidP="00404A08">
      <w:pPr>
        <w:rPr>
          <w:sz w:val="24"/>
          <w:szCs w:val="24"/>
        </w:rPr>
      </w:pPr>
    </w:p>
    <w:sectPr w:rsidR="00404A08" w:rsidRPr="0040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8"/>
    <w:rsid w:val="000814DC"/>
    <w:rsid w:val="002D05D3"/>
    <w:rsid w:val="00366400"/>
    <w:rsid w:val="00404A08"/>
    <w:rsid w:val="005E4AF3"/>
    <w:rsid w:val="007E6A0B"/>
    <w:rsid w:val="009807F6"/>
    <w:rsid w:val="00A50CBE"/>
    <w:rsid w:val="00A943DD"/>
    <w:rsid w:val="00DD6711"/>
    <w:rsid w:val="00F60992"/>
    <w:rsid w:val="00FA251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37203-C93E-4E5E-814B-20B504A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Roche</dc:creator>
  <cp:keywords/>
  <dc:description/>
  <cp:lastModifiedBy>Joseph Roche</cp:lastModifiedBy>
  <cp:revision>5</cp:revision>
  <cp:lastPrinted>2014-03-26T20:28:00Z</cp:lastPrinted>
  <dcterms:created xsi:type="dcterms:W3CDTF">2014-03-26T18:31:00Z</dcterms:created>
  <dcterms:modified xsi:type="dcterms:W3CDTF">2014-03-26T20:55:00Z</dcterms:modified>
</cp:coreProperties>
</file>